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A5" w:rsidRPr="002B209D" w:rsidRDefault="009776A5" w:rsidP="009776A5">
      <w:pPr>
        <w:spacing w:after="160" w:line="48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9776A5" w:rsidRPr="002B209D" w:rsidRDefault="009776A5" w:rsidP="009776A5">
      <w:pPr>
        <w:spacing w:after="160" w:line="480" w:lineRule="auto"/>
        <w:jc w:val="center"/>
        <w:rPr>
          <w:rFonts w:asciiTheme="majorBidi" w:eastAsia="Calibri" w:hAnsiTheme="majorBidi" w:cstheme="majorBidi"/>
          <w:sz w:val="24"/>
          <w:szCs w:val="24"/>
          <w:lang w:bidi="fa-IR"/>
        </w:rPr>
      </w:pPr>
      <w:r w:rsidRPr="002B209D">
        <w:rPr>
          <w:rFonts w:asciiTheme="majorBidi" w:eastAsia="Calibr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51754F" wp14:editId="510E6084">
            <wp:simplePos x="0" y="0"/>
            <wp:positionH relativeFrom="column">
              <wp:posOffset>9525</wp:posOffset>
            </wp:positionH>
            <wp:positionV relativeFrom="paragraph">
              <wp:posOffset>5079</wp:posOffset>
            </wp:positionV>
            <wp:extent cx="1943100" cy="1542415"/>
            <wp:effectExtent l="0" t="0" r="0" b="635"/>
            <wp:wrapNone/>
            <wp:docPr id="1" name="Picture 1" descr="C:\Users\iran-zamin\Desktop\A Part of 2\Final\Final For Submission\Negative cont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an-zamin\Desktop\A Part of 2\Final\Final For Submission\Negative contr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09D">
        <w:rPr>
          <w:rFonts w:asciiTheme="majorBidi" w:eastAsia="Calibr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F999BDE" wp14:editId="32FD6D6A">
            <wp:simplePos x="0" y="0"/>
            <wp:positionH relativeFrom="column">
              <wp:posOffset>2019300</wp:posOffset>
            </wp:positionH>
            <wp:positionV relativeFrom="paragraph">
              <wp:posOffset>5080</wp:posOffset>
            </wp:positionV>
            <wp:extent cx="1971675" cy="1553210"/>
            <wp:effectExtent l="0" t="0" r="9525" b="8890"/>
            <wp:wrapNone/>
            <wp:docPr id="2" name="Picture 2" descr="C:\Users\iran-zamin\Desktop\A Part of 2\Final\Final For Submission\Compound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an-zamin\Desktop\A Part of 2\Final\Final For Submission\Compound 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09D">
        <w:rPr>
          <w:rFonts w:asciiTheme="majorBidi" w:eastAsia="Calibr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F5B4636" wp14:editId="2BA16321">
            <wp:simplePos x="0" y="0"/>
            <wp:positionH relativeFrom="margin">
              <wp:posOffset>4048125</wp:posOffset>
            </wp:positionH>
            <wp:positionV relativeFrom="paragraph">
              <wp:posOffset>5080</wp:posOffset>
            </wp:positionV>
            <wp:extent cx="1933575" cy="1553210"/>
            <wp:effectExtent l="0" t="0" r="9525" b="8890"/>
            <wp:wrapNone/>
            <wp:docPr id="3" name="Picture 3" descr="C:\Users\iran-zamin\Desktop\A Part of 2\Final\Final For Submission\Salinomy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an-zamin\Desktop\A Part of 2\Final\Final For Submission\Salinomyc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6A5" w:rsidRPr="002B209D" w:rsidRDefault="009776A5" w:rsidP="009776A5">
      <w:pPr>
        <w:spacing w:after="160" w:line="480" w:lineRule="auto"/>
        <w:jc w:val="center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:rsidR="009776A5" w:rsidRPr="002B209D" w:rsidRDefault="009776A5" w:rsidP="009776A5">
      <w:pPr>
        <w:spacing w:after="160" w:line="480" w:lineRule="auto"/>
        <w:jc w:val="center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:rsidR="009776A5" w:rsidRPr="002B209D" w:rsidRDefault="009776A5" w:rsidP="009776A5">
      <w:pPr>
        <w:spacing w:after="160" w:line="480" w:lineRule="auto"/>
        <w:jc w:val="center"/>
        <w:rPr>
          <w:rFonts w:asciiTheme="majorBidi" w:eastAsia="Calibri" w:hAnsiTheme="majorBidi" w:cstheme="majorBidi"/>
          <w:sz w:val="24"/>
          <w:szCs w:val="24"/>
          <w:lang w:bidi="fa-IR"/>
        </w:rPr>
      </w:pPr>
      <w:r w:rsidRPr="002B209D">
        <w:rPr>
          <w:rFonts w:asciiTheme="majorBidi" w:eastAsia="Calibri" w:hAnsiTheme="majorBidi" w:cstheme="majorBid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964B6D6" wp14:editId="57C72561">
            <wp:simplePos x="0" y="0"/>
            <wp:positionH relativeFrom="column">
              <wp:posOffset>3095624</wp:posOffset>
            </wp:positionH>
            <wp:positionV relativeFrom="paragraph">
              <wp:posOffset>277495</wp:posOffset>
            </wp:positionV>
            <wp:extent cx="2085975" cy="1533525"/>
            <wp:effectExtent l="0" t="0" r="9525" b="9525"/>
            <wp:wrapNone/>
            <wp:docPr id="4" name="Picture 4" descr="C:\Users\iran-zamin\Desktop\A Part of 2\Final\Final For Submission\Salinomycin + MK-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an-zamin\Desktop\A Part of 2\Final\Final For Submission\Salinomycin + MK-22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09D">
        <w:rPr>
          <w:rFonts w:asciiTheme="majorBidi" w:eastAsia="Calibr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DF1DAD3" wp14:editId="1264894D">
            <wp:simplePos x="0" y="0"/>
            <wp:positionH relativeFrom="column">
              <wp:posOffset>942340</wp:posOffset>
            </wp:positionH>
            <wp:positionV relativeFrom="paragraph">
              <wp:posOffset>287020</wp:posOffset>
            </wp:positionV>
            <wp:extent cx="2085975" cy="1524000"/>
            <wp:effectExtent l="0" t="0" r="9525" b="0"/>
            <wp:wrapNone/>
            <wp:docPr id="5" name="Picture 5" descr="C:\Users\iran-zamin\Desktop\A Part of 2\Final\Final For Submission\MK-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an-zamin\Desktop\A Part of 2\Final\Final For Submission\MK-22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6A5" w:rsidRPr="002B209D" w:rsidRDefault="009776A5" w:rsidP="009776A5">
      <w:pPr>
        <w:spacing w:line="480" w:lineRule="auto"/>
        <w:jc w:val="center"/>
        <w:rPr>
          <w:rFonts w:asciiTheme="majorBidi" w:eastAsia="Calibri" w:hAnsiTheme="majorBidi" w:cstheme="majorBidi"/>
          <w:sz w:val="24"/>
          <w:szCs w:val="24"/>
          <w:lang w:bidi="fa-IR"/>
        </w:rPr>
      </w:pPr>
      <w:bookmarkStart w:id="0" w:name="_GoBack"/>
      <w:bookmarkEnd w:id="0"/>
    </w:p>
    <w:p w:rsidR="009776A5" w:rsidRPr="002B209D" w:rsidRDefault="009776A5" w:rsidP="009776A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:rsidR="009776A5" w:rsidRPr="002B209D" w:rsidRDefault="009776A5" w:rsidP="009776A5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:rsidR="009776A5" w:rsidRPr="002B209D" w:rsidRDefault="009776A5" w:rsidP="009776A5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:rsidR="009776A5" w:rsidRDefault="009776A5" w:rsidP="009776A5">
      <w:pPr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</w:rPr>
      </w:pPr>
    </w:p>
    <w:p w:rsidR="009776A5" w:rsidRDefault="009776A5" w:rsidP="009776A5">
      <w:pPr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</w:rPr>
      </w:pPr>
    </w:p>
    <w:p w:rsidR="009776A5" w:rsidRDefault="009776A5" w:rsidP="009776A5">
      <w:pPr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</w:rPr>
      </w:pPr>
    </w:p>
    <w:p w:rsidR="009776A5" w:rsidRDefault="009776A5" w:rsidP="009776A5">
      <w:pPr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</w:rPr>
      </w:pPr>
    </w:p>
    <w:p w:rsidR="009776A5" w:rsidRDefault="009776A5" w:rsidP="009776A5">
      <w:pPr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</w:rPr>
      </w:pPr>
    </w:p>
    <w:p w:rsidR="009776A5" w:rsidRPr="009776A5" w:rsidRDefault="009776A5" w:rsidP="009776A5">
      <w:pPr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fa-IR"/>
        </w:rPr>
      </w:pPr>
      <w:r w:rsidRPr="009776A5">
        <w:rPr>
          <w:rFonts w:asciiTheme="majorBidi" w:eastAsia="Calibri" w:hAnsiTheme="majorBidi" w:cstheme="majorBidi"/>
          <w:sz w:val="20"/>
          <w:szCs w:val="20"/>
        </w:rPr>
        <w:t>Supplementary Figure 1.</w:t>
      </w:r>
      <w:r w:rsidRPr="009776A5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  <w:r w:rsidRPr="009776A5">
        <w:rPr>
          <w:rFonts w:asciiTheme="majorBidi" w:eastAsia="Calibri" w:hAnsiTheme="majorBidi" w:cstheme="majorBidi"/>
          <w:sz w:val="20"/>
          <w:szCs w:val="20"/>
        </w:rPr>
        <w:t xml:space="preserve">Visual macroscopic images of prostate cancer cells stained with the </w:t>
      </w:r>
      <w:proofErr w:type="spellStart"/>
      <w:r w:rsidRPr="009776A5">
        <w:rPr>
          <w:rFonts w:asciiTheme="majorBidi" w:eastAsia="Calibri" w:hAnsiTheme="majorBidi" w:cstheme="majorBidi"/>
          <w:sz w:val="20"/>
          <w:szCs w:val="20"/>
        </w:rPr>
        <w:t>DAPI</w:t>
      </w:r>
      <w:proofErr w:type="spellEnd"/>
      <w:r w:rsidRPr="009776A5">
        <w:rPr>
          <w:rFonts w:asciiTheme="majorBidi" w:eastAsia="Calibri" w:hAnsiTheme="majorBidi" w:cstheme="majorBidi"/>
          <w:sz w:val="20"/>
          <w:szCs w:val="20"/>
        </w:rPr>
        <w:t xml:space="preserve"> solution.</w:t>
      </w:r>
    </w:p>
    <w:p w:rsidR="009776A5" w:rsidRPr="009776A5" w:rsidRDefault="009776A5" w:rsidP="009776A5">
      <w:pPr>
        <w:spacing w:after="0" w:line="240" w:lineRule="auto"/>
        <w:jc w:val="lowKashida"/>
        <w:rPr>
          <w:rFonts w:asciiTheme="majorBidi" w:eastAsia="Calibri" w:hAnsiTheme="majorBidi" w:cstheme="majorBidi"/>
          <w:sz w:val="20"/>
          <w:szCs w:val="20"/>
          <w:lang w:bidi="fa-IR"/>
        </w:rPr>
      </w:pPr>
      <w:r w:rsidRPr="009776A5">
        <w:rPr>
          <w:rFonts w:asciiTheme="majorBidi" w:eastAsia="Calibri" w:hAnsiTheme="majorBidi" w:cstheme="majorBidi"/>
          <w:sz w:val="20"/>
          <w:szCs w:val="20"/>
        </w:rPr>
        <w:t xml:space="preserve">A) </w:t>
      </w:r>
      <w:proofErr w:type="spellStart"/>
      <w:r w:rsidRPr="009776A5">
        <w:rPr>
          <w:rFonts w:asciiTheme="majorBidi" w:eastAsia="Calibri" w:hAnsiTheme="majorBidi" w:cstheme="majorBidi"/>
          <w:sz w:val="20"/>
          <w:szCs w:val="20"/>
          <w:lang w:bidi="fa-IR"/>
        </w:rPr>
        <w:t>DMSO</w:t>
      </w:r>
      <w:proofErr w:type="spellEnd"/>
      <w:r w:rsidRPr="009776A5">
        <w:rPr>
          <w:rFonts w:asciiTheme="majorBidi" w:eastAsia="Calibri" w:hAnsiTheme="majorBidi" w:cstheme="majorBidi"/>
          <w:sz w:val="20"/>
          <w:szCs w:val="20"/>
          <w:lang w:bidi="fa-IR"/>
        </w:rPr>
        <w:t xml:space="preserve"> treatment</w:t>
      </w:r>
      <w:r w:rsidRPr="009776A5">
        <w:rPr>
          <w:rFonts w:asciiTheme="majorBidi" w:eastAsia="Calibri" w:hAnsiTheme="majorBidi" w:cstheme="majorBidi"/>
          <w:sz w:val="20"/>
          <w:szCs w:val="20"/>
        </w:rPr>
        <w:t xml:space="preserve">, B) Compound C </w:t>
      </w:r>
      <w:r w:rsidRPr="009776A5">
        <w:rPr>
          <w:rFonts w:asciiTheme="majorBidi" w:eastAsia="Calibri" w:hAnsiTheme="majorBidi" w:cstheme="majorBidi"/>
          <w:sz w:val="20"/>
          <w:szCs w:val="20"/>
          <w:lang w:bidi="fa-IR"/>
        </w:rPr>
        <w:t>treatment</w:t>
      </w:r>
      <w:r w:rsidRPr="009776A5">
        <w:rPr>
          <w:rFonts w:asciiTheme="majorBidi" w:eastAsia="Calibri" w:hAnsiTheme="majorBidi" w:cstheme="majorBidi"/>
          <w:sz w:val="20"/>
          <w:szCs w:val="20"/>
        </w:rPr>
        <w:t xml:space="preserve">, C) </w:t>
      </w:r>
      <w:proofErr w:type="spellStart"/>
      <w:r w:rsidRPr="009776A5">
        <w:rPr>
          <w:rFonts w:asciiTheme="majorBidi" w:eastAsia="Calibri" w:hAnsiTheme="majorBidi" w:cstheme="majorBidi"/>
          <w:sz w:val="20"/>
          <w:szCs w:val="20"/>
        </w:rPr>
        <w:t>Salinomycin</w:t>
      </w:r>
      <w:proofErr w:type="spellEnd"/>
      <w:r w:rsidRPr="009776A5">
        <w:rPr>
          <w:rFonts w:asciiTheme="majorBidi" w:eastAsia="Calibri" w:hAnsiTheme="majorBidi" w:cstheme="majorBidi"/>
          <w:sz w:val="20"/>
          <w:szCs w:val="20"/>
        </w:rPr>
        <w:t xml:space="preserve"> </w:t>
      </w:r>
      <w:r w:rsidRPr="009776A5">
        <w:rPr>
          <w:rFonts w:asciiTheme="majorBidi" w:eastAsia="Calibri" w:hAnsiTheme="majorBidi" w:cstheme="majorBidi"/>
          <w:sz w:val="20"/>
          <w:szCs w:val="20"/>
          <w:lang w:bidi="fa-IR"/>
        </w:rPr>
        <w:t>treatment</w:t>
      </w:r>
      <w:r w:rsidRPr="009776A5">
        <w:rPr>
          <w:rFonts w:asciiTheme="majorBidi" w:eastAsia="Calibri" w:hAnsiTheme="majorBidi" w:cstheme="majorBidi"/>
          <w:sz w:val="20"/>
          <w:szCs w:val="20"/>
        </w:rPr>
        <w:t xml:space="preserve">, D) MK-2206 </w:t>
      </w:r>
      <w:r w:rsidRPr="009776A5">
        <w:rPr>
          <w:rFonts w:asciiTheme="majorBidi" w:eastAsia="Calibri" w:hAnsiTheme="majorBidi" w:cstheme="majorBidi"/>
          <w:sz w:val="20"/>
          <w:szCs w:val="20"/>
          <w:lang w:bidi="fa-IR"/>
        </w:rPr>
        <w:t>treatment</w:t>
      </w:r>
      <w:r w:rsidRPr="009776A5">
        <w:rPr>
          <w:rFonts w:asciiTheme="majorBidi" w:eastAsia="Calibri" w:hAnsiTheme="majorBidi" w:cstheme="majorBidi"/>
          <w:sz w:val="20"/>
          <w:szCs w:val="20"/>
        </w:rPr>
        <w:t xml:space="preserve">, E) </w:t>
      </w:r>
      <w:proofErr w:type="spellStart"/>
      <w:r w:rsidRPr="009776A5">
        <w:rPr>
          <w:rFonts w:asciiTheme="majorBidi" w:eastAsia="Calibri" w:hAnsiTheme="majorBidi" w:cstheme="majorBidi"/>
          <w:sz w:val="20"/>
          <w:szCs w:val="20"/>
        </w:rPr>
        <w:t>Salinomycin</w:t>
      </w:r>
      <w:proofErr w:type="spellEnd"/>
      <w:r w:rsidRPr="009776A5">
        <w:rPr>
          <w:rFonts w:asciiTheme="majorBidi" w:eastAsia="Calibri" w:hAnsiTheme="majorBidi" w:cstheme="majorBidi"/>
          <w:sz w:val="20"/>
          <w:szCs w:val="20"/>
        </w:rPr>
        <w:t xml:space="preserve"> + MK-2206 </w:t>
      </w:r>
      <w:r w:rsidRPr="009776A5">
        <w:rPr>
          <w:rFonts w:asciiTheme="majorBidi" w:eastAsia="Calibri" w:hAnsiTheme="majorBidi" w:cstheme="majorBidi"/>
          <w:sz w:val="20"/>
          <w:szCs w:val="20"/>
          <w:lang w:bidi="fa-IR"/>
        </w:rPr>
        <w:t>treatment</w:t>
      </w:r>
      <w:r w:rsidRPr="009776A5">
        <w:rPr>
          <w:rFonts w:asciiTheme="majorBidi" w:eastAsia="Calibri" w:hAnsiTheme="majorBidi" w:cstheme="majorBidi"/>
          <w:sz w:val="20"/>
          <w:szCs w:val="20"/>
        </w:rPr>
        <w:t>.</w:t>
      </w:r>
    </w:p>
    <w:p w:rsidR="009776A5" w:rsidRDefault="009776A5" w:rsidP="009776A5">
      <w:pPr>
        <w:jc w:val="center"/>
      </w:pPr>
    </w:p>
    <w:p w:rsidR="006023BA" w:rsidRPr="009776A5" w:rsidRDefault="009776A5" w:rsidP="009776A5">
      <w:pPr>
        <w:tabs>
          <w:tab w:val="left" w:pos="7680"/>
        </w:tabs>
      </w:pPr>
      <w:r>
        <w:tab/>
      </w:r>
    </w:p>
    <w:sectPr w:rsidR="006023BA" w:rsidRPr="009776A5" w:rsidSect="009776A5">
      <w:headerReference w:type="first" r:id="rId12"/>
      <w:pgSz w:w="12240" w:h="15840"/>
      <w:pgMar w:top="1152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01" w:rsidRDefault="00722F01" w:rsidP="009776A5">
      <w:pPr>
        <w:spacing w:after="0" w:line="240" w:lineRule="auto"/>
      </w:pPr>
      <w:r>
        <w:separator/>
      </w:r>
    </w:p>
  </w:endnote>
  <w:endnote w:type="continuationSeparator" w:id="0">
    <w:p w:rsidR="00722F01" w:rsidRDefault="00722F01" w:rsidP="0097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01" w:rsidRDefault="00722F01" w:rsidP="009776A5">
      <w:pPr>
        <w:spacing w:after="0" w:line="240" w:lineRule="auto"/>
      </w:pPr>
      <w:r>
        <w:separator/>
      </w:r>
    </w:p>
  </w:footnote>
  <w:footnote w:type="continuationSeparator" w:id="0">
    <w:p w:rsidR="00722F01" w:rsidRDefault="00722F01" w:rsidP="0097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A5" w:rsidRPr="006A138D" w:rsidRDefault="009776A5" w:rsidP="009776A5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both"/>
      <w:rPr>
        <w:rFonts w:ascii="Times New Roman" w:eastAsia="Calibri" w:hAnsi="Times New Roman" w:cs="Times New Roman"/>
        <w:color w:val="000000" w:themeColor="text1"/>
        <w:sz w:val="24"/>
        <w:szCs w:val="24"/>
      </w:rPr>
    </w:pPr>
    <w:r w:rsidRPr="006A138D">
      <w:rPr>
        <w:rFonts w:ascii="Times New Roman" w:eastAsia="Calibri" w:hAnsi="Times New Roman" w:cs="Times New Roman"/>
        <w:color w:val="000000"/>
        <w:sz w:val="24"/>
        <w:szCs w:val="24"/>
      </w:rPr>
      <w:t xml:space="preserve">Journal of Current Biomedical Reports </w:t>
    </w:r>
    <w:r w:rsidRPr="006A138D">
      <w:rPr>
        <w:rFonts w:ascii="Times New Roman" w:eastAsia="Calibri" w:hAnsi="Times New Roman" w:cs="Times New Roman"/>
        <w:color w:val="000000"/>
        <w:sz w:val="24"/>
        <w:szCs w:val="24"/>
      </w:rPr>
      <w:ptab w:relativeTo="margin" w:alignment="right" w:leader="none"/>
    </w:r>
    <w:hyperlink r:id="rId1" w:history="1">
      <w:r w:rsidRPr="006A13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jcbior.com</w:t>
      </w:r>
    </w:hyperlink>
  </w:p>
  <w:p w:rsidR="009776A5" w:rsidRPr="009776A5" w:rsidRDefault="009776A5" w:rsidP="009776A5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color w:val="000000"/>
        <w:sz w:val="24"/>
        <w:szCs w:val="24"/>
      </w:rPr>
    </w:pPr>
    <w:r w:rsidRPr="008A1BAD">
      <w:rPr>
        <w:rFonts w:ascii="Times New Roman" w:eastAsia="Calibri" w:hAnsi="Times New Roman" w:cs="Times New Roman"/>
        <w:color w:val="000000"/>
        <w:sz w:val="24"/>
        <w:szCs w:val="24"/>
      </w:rPr>
      <w:t xml:space="preserve">Volume </w:t>
    </w:r>
    <w:r>
      <w:rPr>
        <w:rFonts w:ascii="Times New Roman" w:eastAsia="Calibri" w:hAnsi="Times New Roman" w:cs="Times New Roman"/>
        <w:color w:val="000000"/>
        <w:sz w:val="24"/>
        <w:szCs w:val="24"/>
      </w:rPr>
      <w:t>4</w:t>
    </w:r>
    <w:r w:rsidRPr="008A1BAD">
      <w:rPr>
        <w:rFonts w:ascii="Times New Roman" w:eastAsia="Calibri" w:hAnsi="Times New Roman" w:cs="Times New Roman"/>
        <w:color w:val="000000"/>
        <w:sz w:val="24"/>
        <w:szCs w:val="24"/>
      </w:rPr>
      <w:t xml:space="preserve">, Number </w:t>
    </w:r>
    <w:r>
      <w:rPr>
        <w:rFonts w:ascii="Times New Roman" w:eastAsia="Calibri" w:hAnsi="Times New Roman" w:cs="Times New Roman"/>
        <w:color w:val="000000"/>
        <w:sz w:val="24"/>
        <w:szCs w:val="24"/>
      </w:rPr>
      <w:t>2</w:t>
    </w:r>
    <w:r w:rsidRPr="008A1BAD">
      <w:rPr>
        <w:rFonts w:ascii="Times New Roman" w:eastAsia="Calibri" w:hAnsi="Times New Roman" w:cs="Times New Roman"/>
        <w:color w:val="000000"/>
        <w:sz w:val="24"/>
        <w:szCs w:val="24"/>
      </w:rPr>
      <w:t>, 202</w:t>
    </w:r>
    <w:r>
      <w:rPr>
        <w:rFonts w:ascii="Times New Roman" w:eastAsia="Calibri" w:hAnsi="Times New Roman" w:cs="Times New Roman"/>
        <w:color w:val="000000"/>
        <w:sz w:val="24"/>
        <w:szCs w:val="24"/>
      </w:rPr>
      <w:t>3</w:t>
    </w:r>
    <w:r w:rsidRPr="008A1BAD">
      <w:rPr>
        <w:rFonts w:ascii="Times New Roman" w:eastAsia="Calibri" w:hAnsi="Times New Roman" w:cs="Times New Roman"/>
        <w:color w:val="000000"/>
        <w:sz w:val="24"/>
        <w:szCs w:val="24"/>
      </w:rPr>
      <w:t xml:space="preserve">                                                                                                          </w:t>
    </w:r>
    <w:proofErr w:type="spellStart"/>
    <w:r w:rsidRPr="008A1BAD">
      <w:rPr>
        <w:rFonts w:ascii="Times New Roman" w:eastAsia="Calibri" w:hAnsi="Times New Roman" w:cs="Times New Roman"/>
        <w:color w:val="000000"/>
        <w:sz w:val="24"/>
        <w:szCs w:val="24"/>
      </w:rPr>
      <w:t>eISSN</w:t>
    </w:r>
    <w:proofErr w:type="spellEnd"/>
    <w:r w:rsidRPr="008A1BAD">
      <w:rPr>
        <w:rFonts w:ascii="Times New Roman" w:eastAsia="Calibri" w:hAnsi="Times New Roman" w:cs="Times New Roman"/>
        <w:color w:val="000000"/>
        <w:sz w:val="24"/>
        <w:szCs w:val="24"/>
      </w:rPr>
      <w:t>: 2717-1906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5"/>
    <w:rsid w:val="006023BA"/>
    <w:rsid w:val="00722F01"/>
    <w:rsid w:val="008E5082"/>
    <w:rsid w:val="009776A5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DAB4C-0D2A-4892-84C7-E76C8B7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A5"/>
  </w:style>
  <w:style w:type="paragraph" w:styleId="Footer">
    <w:name w:val="footer"/>
    <w:basedOn w:val="Normal"/>
    <w:link w:val="FooterChar"/>
    <w:uiPriority w:val="99"/>
    <w:unhideWhenUsed/>
    <w:rsid w:val="0097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bi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8D9D-9255-4DB9-8E3A-4DFA7745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Elecom93</dc:creator>
  <cp:keywords/>
  <dc:description/>
  <cp:lastModifiedBy>Elecom93</cp:lastModifiedBy>
  <cp:revision>1</cp:revision>
  <dcterms:created xsi:type="dcterms:W3CDTF">2024-03-02T22:58:00Z</dcterms:created>
  <dcterms:modified xsi:type="dcterms:W3CDTF">2024-03-02T23:00:00Z</dcterms:modified>
</cp:coreProperties>
</file>